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83" w:rsidRPr="003159F7" w:rsidRDefault="00125EC5" w:rsidP="0081188B">
      <w:pPr>
        <w:jc w:val="center"/>
        <w:rPr>
          <w:b/>
          <w:sz w:val="28"/>
          <w:szCs w:val="28"/>
        </w:rPr>
      </w:pPr>
      <w:r w:rsidRPr="003159F7">
        <w:rPr>
          <w:b/>
          <w:sz w:val="28"/>
          <w:szCs w:val="28"/>
        </w:rPr>
        <w:t xml:space="preserve">Zápis ze zastupitelstva obce Dešná ze dne </w:t>
      </w:r>
      <w:proofErr w:type="gramStart"/>
      <w:r w:rsidRPr="003159F7">
        <w:rPr>
          <w:b/>
          <w:sz w:val="28"/>
          <w:szCs w:val="28"/>
        </w:rPr>
        <w:t>23.5.2013</w:t>
      </w:r>
      <w:proofErr w:type="gramEnd"/>
    </w:p>
    <w:p w:rsidR="00125EC5" w:rsidRDefault="00125EC5" w:rsidP="00125EC5">
      <w:pPr>
        <w:pStyle w:val="Bezmezer"/>
      </w:pPr>
      <w:r>
        <w:t xml:space="preserve">                                                                                        </w:t>
      </w:r>
      <w:r w:rsidR="0081188B">
        <w:t xml:space="preserve">           </w:t>
      </w:r>
      <w:r w:rsidR="003159F7">
        <w:tab/>
      </w:r>
      <w:r w:rsidR="003159F7">
        <w:tab/>
      </w:r>
      <w:r w:rsidR="0081188B">
        <w:t xml:space="preserve"> z</w:t>
      </w:r>
      <w:r>
        <w:t>ačátek:17,00 hod.</w:t>
      </w:r>
    </w:p>
    <w:p w:rsidR="00125EC5" w:rsidRDefault="00125EC5" w:rsidP="00125EC5">
      <w:pPr>
        <w:pStyle w:val="Bezmezer"/>
      </w:pPr>
    </w:p>
    <w:p w:rsidR="00125EC5" w:rsidRDefault="0081188B" w:rsidP="00125EC5">
      <w:pPr>
        <w:pStyle w:val="Bezmezer"/>
      </w:pPr>
      <w:r>
        <w:t>Přítomní členové: Adam Alois</w:t>
      </w:r>
      <w:r w:rsidR="00125EC5">
        <w:t xml:space="preserve">, </w:t>
      </w:r>
      <w:r w:rsidR="00887DD9">
        <w:t>Poláček Karel, Vinklárek Vladimír, Račická Naděžda,</w:t>
      </w:r>
    </w:p>
    <w:p w:rsidR="00887DD9" w:rsidRDefault="00887DD9" w:rsidP="00125EC5">
      <w:pPr>
        <w:pStyle w:val="Bezmezer"/>
      </w:pPr>
      <w:r>
        <w:t xml:space="preserve">                             Mařík Karel, Krpoun Josef, Graňák Miroslav, Svoboda Milan</w:t>
      </w:r>
    </w:p>
    <w:p w:rsidR="00125EC5" w:rsidRDefault="00125EC5" w:rsidP="00125EC5">
      <w:pPr>
        <w:pStyle w:val="Bezmezer"/>
      </w:pPr>
    </w:p>
    <w:p w:rsidR="00125EC5" w:rsidRDefault="00125EC5" w:rsidP="00125EC5">
      <w:pPr>
        <w:pStyle w:val="Bezmezer"/>
      </w:pPr>
    </w:p>
    <w:p w:rsidR="00125EC5" w:rsidRDefault="00125EC5" w:rsidP="00125EC5">
      <w:pPr>
        <w:pStyle w:val="Bezmezer"/>
      </w:pPr>
      <w:r>
        <w:t>Omluveni:</w:t>
      </w:r>
      <w:r w:rsidR="00887DD9">
        <w:t xml:space="preserve"> Havlík Jaroslav</w:t>
      </w:r>
    </w:p>
    <w:p w:rsidR="00125EC5" w:rsidRDefault="00125EC5" w:rsidP="00125EC5">
      <w:pPr>
        <w:pStyle w:val="Bezmezer"/>
      </w:pPr>
    </w:p>
    <w:p w:rsidR="00125EC5" w:rsidRDefault="00125EC5" w:rsidP="00125EC5">
      <w:pPr>
        <w:pStyle w:val="Bezmezer"/>
      </w:pPr>
      <w:r>
        <w:t>Neomluveni:</w:t>
      </w:r>
      <w:r w:rsidR="00887DD9">
        <w:t xml:space="preserve"> Kloudová Olga, Samek František</w:t>
      </w:r>
    </w:p>
    <w:p w:rsidR="00125EC5" w:rsidRDefault="00125EC5" w:rsidP="00125EC5">
      <w:pPr>
        <w:pStyle w:val="Bezmezer"/>
      </w:pPr>
    </w:p>
    <w:p w:rsidR="00125EC5" w:rsidRDefault="00125EC5" w:rsidP="00125EC5">
      <w:pPr>
        <w:pStyle w:val="Bezmezer"/>
      </w:pPr>
    </w:p>
    <w:p w:rsidR="00125EC5" w:rsidRDefault="00125EC5" w:rsidP="00125EC5">
      <w:pPr>
        <w:pStyle w:val="Bezmezer"/>
      </w:pPr>
      <w:r>
        <w:t>Návrhová komise:</w:t>
      </w:r>
      <w:r w:rsidR="007C1A53">
        <w:t xml:space="preserve"> Poláček K</w:t>
      </w:r>
      <w:r w:rsidR="00887DD9">
        <w:t>arel, Račická Naděžda</w:t>
      </w:r>
    </w:p>
    <w:p w:rsidR="00125EC5" w:rsidRDefault="00887DD9" w:rsidP="00125EC5">
      <w:pPr>
        <w:pStyle w:val="Bezmezer"/>
      </w:pPr>
      <w:r>
        <w:t xml:space="preserve">Hlasování. </w:t>
      </w:r>
      <w:proofErr w:type="gramStart"/>
      <w:r>
        <w:t>pro</w:t>
      </w:r>
      <w:proofErr w:type="gramEnd"/>
      <w:r>
        <w:t xml:space="preserve"> 8</w:t>
      </w:r>
    </w:p>
    <w:p w:rsidR="00887DD9" w:rsidRDefault="0081188B" w:rsidP="00125EC5">
      <w:pPr>
        <w:pStyle w:val="Bezmezer"/>
      </w:pPr>
      <w:r>
        <w:t xml:space="preserve">                  p</w:t>
      </w:r>
      <w:r w:rsidR="00887DD9">
        <w:t>roti 0</w:t>
      </w:r>
    </w:p>
    <w:p w:rsidR="00125EC5" w:rsidRDefault="00887DD9" w:rsidP="00125EC5">
      <w:pPr>
        <w:pStyle w:val="Bezmezer"/>
      </w:pPr>
      <w:r>
        <w:t xml:space="preserve">    </w:t>
      </w:r>
      <w:r w:rsidR="0081188B">
        <w:t xml:space="preserve">              z</w:t>
      </w:r>
      <w:r>
        <w:t>držel 0</w:t>
      </w:r>
    </w:p>
    <w:p w:rsidR="00125EC5" w:rsidRDefault="00125EC5" w:rsidP="00125EC5">
      <w:pPr>
        <w:pStyle w:val="Bezmezer"/>
      </w:pPr>
    </w:p>
    <w:p w:rsidR="00125EC5" w:rsidRDefault="00125EC5" w:rsidP="00125EC5">
      <w:pPr>
        <w:pStyle w:val="Bezmezer"/>
      </w:pPr>
      <w:r>
        <w:t>Ověřovatelé zápisu:</w:t>
      </w:r>
      <w:r w:rsidR="007C1A53">
        <w:t xml:space="preserve"> </w:t>
      </w:r>
      <w:r w:rsidR="00887DD9">
        <w:t>Svoboda Milan, Vinklárek Vladimír</w:t>
      </w:r>
    </w:p>
    <w:p w:rsidR="00125EC5" w:rsidRDefault="00887DD9" w:rsidP="00125EC5">
      <w:pPr>
        <w:pStyle w:val="Bezmezer"/>
      </w:pPr>
      <w:r>
        <w:t>Hlasování: pro 8</w:t>
      </w:r>
    </w:p>
    <w:p w:rsidR="00887DD9" w:rsidRDefault="0081188B" w:rsidP="00125EC5">
      <w:pPr>
        <w:pStyle w:val="Bezmezer"/>
      </w:pPr>
      <w:r>
        <w:t xml:space="preserve">                  p</w:t>
      </w:r>
      <w:r w:rsidR="00887DD9">
        <w:t>roti 0</w:t>
      </w:r>
    </w:p>
    <w:p w:rsidR="00125EC5" w:rsidRDefault="0081188B" w:rsidP="00125EC5">
      <w:pPr>
        <w:pStyle w:val="Bezmezer"/>
      </w:pPr>
      <w:r>
        <w:t xml:space="preserve">                  z</w:t>
      </w:r>
      <w:r w:rsidR="00887DD9">
        <w:t>držel 0</w:t>
      </w:r>
    </w:p>
    <w:p w:rsidR="00125EC5" w:rsidRDefault="00125EC5" w:rsidP="00125EC5">
      <w:pPr>
        <w:pStyle w:val="Bezmezer"/>
      </w:pPr>
    </w:p>
    <w:p w:rsidR="00125EC5" w:rsidRDefault="00125EC5" w:rsidP="00125EC5">
      <w:pPr>
        <w:pStyle w:val="Bezmezer"/>
      </w:pPr>
      <w:r>
        <w:t>Zápisem pověřil starosta p. Veselou.</w:t>
      </w:r>
    </w:p>
    <w:p w:rsidR="00240E09" w:rsidRDefault="00240E09" w:rsidP="003159F7">
      <w:pPr>
        <w:pStyle w:val="Bezmezer"/>
        <w:jc w:val="both"/>
      </w:pPr>
      <w:r>
        <w:t>Starosta ověřil počet zastupitelů, zda je zastupitelstvo usnášeníschopno.</w:t>
      </w:r>
    </w:p>
    <w:p w:rsidR="00240E09" w:rsidRDefault="00240E09" w:rsidP="003159F7">
      <w:pPr>
        <w:pStyle w:val="Bezmezer"/>
        <w:jc w:val="both"/>
      </w:pPr>
      <w:r>
        <w:t>Zastupitelstvo je usnášeníschopno.</w:t>
      </w:r>
    </w:p>
    <w:p w:rsidR="00240E09" w:rsidRDefault="00240E09" w:rsidP="003159F7">
      <w:pPr>
        <w:pStyle w:val="Bezmezer"/>
        <w:jc w:val="both"/>
      </w:pPr>
      <w:r>
        <w:t xml:space="preserve">Jednat se </w:t>
      </w:r>
      <w:r w:rsidR="008355AC">
        <w:t>bude podle navrženého programu</w:t>
      </w:r>
      <w:r w:rsidR="00887DD9">
        <w:t xml:space="preserve"> s tím, že bod rozpočtové změny a schválení dodavatelů soch do parku se vypustí a program se rozšíří o veřejnou zakázku klempířských prací a záměr odprodeje pozemku.</w:t>
      </w:r>
    </w:p>
    <w:p w:rsidR="00887DD9" w:rsidRDefault="00887DD9" w:rsidP="003159F7">
      <w:pPr>
        <w:pStyle w:val="Bezmezer"/>
        <w:jc w:val="both"/>
      </w:pPr>
      <w:r>
        <w:t>Starosta nech</w:t>
      </w:r>
      <w:r w:rsidR="000A6713">
        <w:t>al hlasovat</w:t>
      </w:r>
      <w:r w:rsidR="00976D79">
        <w:t>,</w:t>
      </w:r>
      <w:r w:rsidR="000A6713">
        <w:t xml:space="preserve"> kdo je pro</w:t>
      </w:r>
      <w:r>
        <w:t>, aby se jednalo podle navrženého programu:</w:t>
      </w:r>
    </w:p>
    <w:p w:rsidR="00887DD9" w:rsidRDefault="00887DD9" w:rsidP="00125EC5">
      <w:pPr>
        <w:pStyle w:val="Bezmezer"/>
      </w:pPr>
      <w:r>
        <w:t>Hlasování: pro 8</w:t>
      </w:r>
    </w:p>
    <w:p w:rsidR="00887DD9" w:rsidRDefault="0081188B" w:rsidP="00125EC5">
      <w:pPr>
        <w:pStyle w:val="Bezmezer"/>
      </w:pPr>
      <w:r>
        <w:t xml:space="preserve">                  p</w:t>
      </w:r>
      <w:r w:rsidR="00887DD9">
        <w:t>roti 0</w:t>
      </w:r>
    </w:p>
    <w:p w:rsidR="00887DD9" w:rsidRDefault="0081188B" w:rsidP="00125EC5">
      <w:pPr>
        <w:pStyle w:val="Bezmezer"/>
      </w:pPr>
      <w:r>
        <w:t xml:space="preserve">                  z</w:t>
      </w:r>
      <w:r w:rsidR="00887DD9">
        <w:t>držel 0</w:t>
      </w:r>
    </w:p>
    <w:p w:rsidR="000F1CBD" w:rsidRDefault="000F1CBD" w:rsidP="00125EC5">
      <w:pPr>
        <w:pStyle w:val="Bezmezer"/>
      </w:pPr>
    </w:p>
    <w:p w:rsidR="000F1CBD" w:rsidRDefault="000F1CBD" w:rsidP="003159F7">
      <w:pPr>
        <w:pStyle w:val="Bezmezer"/>
        <w:numPr>
          <w:ilvl w:val="0"/>
          <w:numId w:val="1"/>
        </w:numPr>
      </w:pPr>
      <w:r w:rsidRPr="003159F7">
        <w:rPr>
          <w:b/>
        </w:rPr>
        <w:t>Kontrola usnesení z minulých jednání</w:t>
      </w:r>
      <w:r w:rsidR="003159F7">
        <w:rPr>
          <w:b/>
        </w:rPr>
        <w:t xml:space="preserve"> </w:t>
      </w:r>
      <w:r w:rsidR="003159F7">
        <w:t xml:space="preserve">– </w:t>
      </w:r>
      <w:r>
        <w:t>body splněny</w:t>
      </w:r>
    </w:p>
    <w:p w:rsidR="000F1CBD" w:rsidRDefault="000F1CBD" w:rsidP="007C1A53">
      <w:pPr>
        <w:pStyle w:val="Bezmezer"/>
      </w:pPr>
    </w:p>
    <w:p w:rsidR="000F1CBD" w:rsidRDefault="007C1A53" w:rsidP="003159F7">
      <w:pPr>
        <w:pStyle w:val="Bezmezer"/>
        <w:numPr>
          <w:ilvl w:val="0"/>
          <w:numId w:val="1"/>
        </w:numPr>
        <w:jc w:val="both"/>
      </w:pPr>
      <w:r w:rsidRPr="003159F7">
        <w:rPr>
          <w:b/>
        </w:rPr>
        <w:t>Zpráva o výsledku přezkoumání hospodaření obce Dešná</w:t>
      </w:r>
      <w:r w:rsidR="003159F7">
        <w:t xml:space="preserve"> – o</w:t>
      </w:r>
      <w:r w:rsidR="000F1CBD">
        <w:t>patření k provedenému auditu za rok 2012</w:t>
      </w:r>
      <w:r w:rsidR="003159F7">
        <w:t xml:space="preserve"> –</w:t>
      </w:r>
      <w:r w:rsidR="0081188B">
        <w:t xml:space="preserve"> </w:t>
      </w:r>
      <w:r w:rsidR="003159F7">
        <w:t xml:space="preserve">přezkum provedl Krajský úřad </w:t>
      </w:r>
      <w:r w:rsidR="008417F8">
        <w:t>Jihočeského kraje. Byly zjištěny méně závažné chyby a nedostatky. K nápravě chyb přijímá zastupitelstvo následující opatření:</w:t>
      </w:r>
    </w:p>
    <w:p w:rsidR="000F1CBD" w:rsidRDefault="000F1CBD" w:rsidP="003159F7">
      <w:pPr>
        <w:pStyle w:val="Bezmezer"/>
        <w:ind w:left="720"/>
        <w:jc w:val="both"/>
      </w:pPr>
      <w:r>
        <w:t>-</w:t>
      </w:r>
      <w:r w:rsidR="003159F7">
        <w:t xml:space="preserve"> </w:t>
      </w:r>
      <w:r w:rsidR="007C1A53">
        <w:t xml:space="preserve">účetní obce byla upozorněna na nutnost </w:t>
      </w:r>
      <w:r>
        <w:t>včasné</w:t>
      </w:r>
      <w:r w:rsidR="007C1A53">
        <w:t>ho</w:t>
      </w:r>
      <w:r>
        <w:t xml:space="preserve"> provádění f</w:t>
      </w:r>
      <w:r w:rsidR="007C1A53">
        <w:t xml:space="preserve">inančního vypořádání přijatých transferů </w:t>
      </w:r>
    </w:p>
    <w:p w:rsidR="000F1CBD" w:rsidRDefault="000F1CBD" w:rsidP="003159F7">
      <w:pPr>
        <w:pStyle w:val="Bezmezer"/>
        <w:ind w:left="720"/>
        <w:jc w:val="both"/>
      </w:pPr>
      <w:r>
        <w:t>-</w:t>
      </w:r>
      <w:r w:rsidR="003159F7">
        <w:t xml:space="preserve"> </w:t>
      </w:r>
      <w:r>
        <w:t xml:space="preserve">doplňující informace k sociálnímu fondu v příloze rozvahy-konzultace a doplnění správcem účetního programu </w:t>
      </w:r>
      <w:proofErr w:type="spellStart"/>
      <w:r>
        <w:t>Triada</w:t>
      </w:r>
      <w:proofErr w:type="spellEnd"/>
    </w:p>
    <w:p w:rsidR="000F1CBD" w:rsidRDefault="000F1CBD" w:rsidP="003159F7">
      <w:pPr>
        <w:pStyle w:val="Bezmezer"/>
        <w:ind w:left="720"/>
        <w:jc w:val="both"/>
      </w:pPr>
      <w:r>
        <w:t>- přeúčtování obnovy a rozšíření víceúčelového hřiště z</w:t>
      </w:r>
      <w:r w:rsidR="008417F8">
        <w:t>e syntetického účtu</w:t>
      </w:r>
      <w:r>
        <w:t> 022 na 021</w:t>
      </w:r>
      <w:r w:rsidR="007C1A53">
        <w:t>v odpovídající částce</w:t>
      </w:r>
    </w:p>
    <w:p w:rsidR="008417F8" w:rsidRDefault="008417F8" w:rsidP="003159F7">
      <w:pPr>
        <w:pStyle w:val="Bezmezer"/>
        <w:ind w:left="720"/>
        <w:jc w:val="both"/>
      </w:pPr>
      <w:r>
        <w:t>Zastupitelstvo obce přijímá zprávu o přezkumu bez výhrad. Starosta nechal hlasovat</w:t>
      </w:r>
      <w:r w:rsidR="00976D79">
        <w:t>,</w:t>
      </w:r>
      <w:r>
        <w:t xml:space="preserve"> kdo je pro přijetí zprávy o přezkumu a přijetí výše uvedených opatření:</w:t>
      </w:r>
    </w:p>
    <w:p w:rsidR="008417F8" w:rsidRDefault="008417F8" w:rsidP="000F1CBD">
      <w:pPr>
        <w:pStyle w:val="Bezmezer"/>
        <w:ind w:left="720"/>
      </w:pPr>
      <w:r>
        <w:t>Hlasování: pro 8</w:t>
      </w:r>
    </w:p>
    <w:p w:rsidR="008417F8" w:rsidRDefault="00C8384B" w:rsidP="000F1CBD">
      <w:pPr>
        <w:pStyle w:val="Bezmezer"/>
        <w:ind w:left="720"/>
      </w:pPr>
      <w:r>
        <w:t xml:space="preserve">                  p</w:t>
      </w:r>
      <w:r w:rsidR="008417F8">
        <w:t>roti 0</w:t>
      </w:r>
    </w:p>
    <w:p w:rsidR="008417F8" w:rsidRDefault="00C8384B" w:rsidP="000F1CBD">
      <w:pPr>
        <w:pStyle w:val="Bezmezer"/>
        <w:ind w:left="720"/>
      </w:pPr>
      <w:r>
        <w:t xml:space="preserve">                  z</w:t>
      </w:r>
      <w:r w:rsidR="008417F8">
        <w:t>držel 0</w:t>
      </w:r>
    </w:p>
    <w:p w:rsidR="000A6713" w:rsidRDefault="000A6713" w:rsidP="000F1CBD">
      <w:pPr>
        <w:pStyle w:val="Bezmezer"/>
        <w:ind w:left="720"/>
      </w:pPr>
    </w:p>
    <w:p w:rsidR="000A6713" w:rsidRDefault="000A6713" w:rsidP="003159F7">
      <w:pPr>
        <w:pStyle w:val="Bezmezer"/>
        <w:ind w:left="720"/>
        <w:jc w:val="both"/>
      </w:pPr>
    </w:p>
    <w:p w:rsidR="000F1CBD" w:rsidRDefault="000A6713" w:rsidP="003159F7">
      <w:pPr>
        <w:pStyle w:val="Bezmezer"/>
        <w:numPr>
          <w:ilvl w:val="0"/>
          <w:numId w:val="1"/>
        </w:numPr>
        <w:jc w:val="both"/>
      </w:pPr>
      <w:r w:rsidRPr="003159F7">
        <w:rPr>
          <w:b/>
        </w:rPr>
        <w:t>Schválení cen vodného a stočného</w:t>
      </w:r>
      <w:r w:rsidR="003159F7">
        <w:rPr>
          <w:b/>
        </w:rPr>
        <w:t xml:space="preserve"> </w:t>
      </w:r>
      <w:r w:rsidR="003159F7">
        <w:t xml:space="preserve">– </w:t>
      </w:r>
      <w:r>
        <w:t>stočné se musí zvýšit, jelikož ČOV byla vybudovaná z dotace a výběrem stočného se musí vybrat na případné opravy. Starosta seznámil zastupitele se sou</w:t>
      </w:r>
      <w:r w:rsidR="003159F7">
        <w:t xml:space="preserve">časnými cenami. Návrh vodné 13 Kč a stočné 14 </w:t>
      </w:r>
      <w:r>
        <w:t>Kč.</w:t>
      </w:r>
      <w:r w:rsidR="003159F7">
        <w:t xml:space="preserve"> </w:t>
      </w:r>
      <w:r w:rsidR="00DA281D">
        <w:t xml:space="preserve">Tyto ceny platí v místních částech Dančovice, Dešná, Plačovice od </w:t>
      </w:r>
      <w:proofErr w:type="gramStart"/>
      <w:r w:rsidR="00DA281D">
        <w:t>1.1.2013</w:t>
      </w:r>
      <w:proofErr w:type="gramEnd"/>
      <w:r w:rsidR="00DA281D">
        <w:t>.</w:t>
      </w:r>
    </w:p>
    <w:p w:rsidR="00DA281D" w:rsidRDefault="00DA281D" w:rsidP="003159F7">
      <w:pPr>
        <w:pStyle w:val="Bezmezer"/>
        <w:ind w:left="720"/>
        <w:jc w:val="both"/>
      </w:pPr>
      <w:r>
        <w:t xml:space="preserve">Starosta nechal hlasovat kdo je pro </w:t>
      </w:r>
      <w:r w:rsidR="005B61FD">
        <w:t xml:space="preserve">zvýšení ceny stočného na 14,- Kč od </w:t>
      </w:r>
      <w:proofErr w:type="gramStart"/>
      <w:r w:rsidR="005B61FD">
        <w:t>1.1.2013</w:t>
      </w:r>
      <w:proofErr w:type="gramEnd"/>
      <w:r w:rsidR="005B61FD">
        <w:t>:</w:t>
      </w:r>
    </w:p>
    <w:p w:rsidR="005B61FD" w:rsidRDefault="005B61FD" w:rsidP="00DA281D">
      <w:pPr>
        <w:pStyle w:val="Bezmezer"/>
        <w:ind w:left="720"/>
      </w:pPr>
      <w:r>
        <w:t>Hlasování: pro 8</w:t>
      </w:r>
    </w:p>
    <w:p w:rsidR="005B61FD" w:rsidRDefault="00C8384B" w:rsidP="00DA281D">
      <w:pPr>
        <w:pStyle w:val="Bezmezer"/>
        <w:ind w:left="720"/>
      </w:pPr>
      <w:r>
        <w:t xml:space="preserve">                  p</w:t>
      </w:r>
      <w:r w:rsidR="005B61FD">
        <w:t>roti 0</w:t>
      </w:r>
    </w:p>
    <w:p w:rsidR="005B61FD" w:rsidRDefault="00C8384B" w:rsidP="00DA281D">
      <w:pPr>
        <w:pStyle w:val="Bezmezer"/>
        <w:ind w:left="720"/>
      </w:pPr>
      <w:r>
        <w:t xml:space="preserve">                  z</w:t>
      </w:r>
      <w:r w:rsidR="005B61FD">
        <w:t>držel 0</w:t>
      </w:r>
    </w:p>
    <w:p w:rsidR="00C7047A" w:rsidRDefault="00C7047A" w:rsidP="005B61FD">
      <w:pPr>
        <w:pStyle w:val="Bezmezer"/>
      </w:pPr>
    </w:p>
    <w:p w:rsidR="005B61FD" w:rsidRDefault="005B61FD" w:rsidP="003159F7">
      <w:pPr>
        <w:pStyle w:val="Bezmezer"/>
        <w:numPr>
          <w:ilvl w:val="0"/>
          <w:numId w:val="1"/>
        </w:numPr>
        <w:jc w:val="both"/>
      </w:pPr>
      <w:r w:rsidRPr="003159F7">
        <w:rPr>
          <w:b/>
        </w:rPr>
        <w:t>Schválení dodavatelů soch do parku v</w:t>
      </w:r>
      <w:r w:rsidR="003159F7">
        <w:rPr>
          <w:b/>
        </w:rPr>
        <w:t> </w:t>
      </w:r>
      <w:r w:rsidRPr="003159F7">
        <w:rPr>
          <w:b/>
        </w:rPr>
        <w:t>Dešné</w:t>
      </w:r>
      <w:r w:rsidR="003159F7">
        <w:rPr>
          <w:b/>
        </w:rPr>
        <w:t xml:space="preserve"> </w:t>
      </w:r>
      <w:r w:rsidR="003159F7">
        <w:t>–</w:t>
      </w:r>
      <w:r>
        <w:t xml:space="preserve"> o tomto bodě se jednat prozatím nebude.</w:t>
      </w:r>
    </w:p>
    <w:p w:rsidR="005B61FD" w:rsidRDefault="005B61FD" w:rsidP="005B61FD">
      <w:pPr>
        <w:pStyle w:val="Bezmezer"/>
        <w:ind w:left="720"/>
      </w:pPr>
      <w:r>
        <w:t>Starosta vyzval zastupitele, aby přemýšleli o tématu soch.</w:t>
      </w:r>
    </w:p>
    <w:p w:rsidR="005B61FD" w:rsidRDefault="005B61FD" w:rsidP="005B61FD">
      <w:pPr>
        <w:pStyle w:val="Bezmezer"/>
      </w:pPr>
    </w:p>
    <w:p w:rsidR="00976D79" w:rsidRDefault="00976D79" w:rsidP="005B61FD">
      <w:pPr>
        <w:pStyle w:val="Bezmezer"/>
      </w:pPr>
    </w:p>
    <w:p w:rsidR="00976D79" w:rsidRDefault="00976D79" w:rsidP="005B61FD">
      <w:pPr>
        <w:pStyle w:val="Bezmezer"/>
      </w:pPr>
    </w:p>
    <w:p w:rsidR="00C7047A" w:rsidRDefault="00C7047A" w:rsidP="005B61FD">
      <w:pPr>
        <w:pStyle w:val="Bezmezer"/>
      </w:pPr>
    </w:p>
    <w:p w:rsidR="005B61FD" w:rsidRDefault="005B61FD" w:rsidP="003159F7">
      <w:pPr>
        <w:pStyle w:val="Bezmezer"/>
        <w:numPr>
          <w:ilvl w:val="0"/>
          <w:numId w:val="1"/>
        </w:numPr>
        <w:jc w:val="both"/>
      </w:pPr>
      <w:r w:rsidRPr="003159F7">
        <w:rPr>
          <w:b/>
        </w:rPr>
        <w:t>Vodovod Dešná</w:t>
      </w:r>
      <w:r>
        <w:t xml:space="preserve"> – proběhla sanitace vodojemu, vodovod je starý asi čtyřicet let, musíme se zabývat nákupem záložního čerpadla, záložního vrtu, instalace odvzdušňovací soupravy na stávajícím vodojemu. Při sanitaci vodojemu se nainstalovalo měření do vodojemu. Vodovod je zřejmě prasklý, jelikož jsou ztráty více než 50%.</w:t>
      </w:r>
      <w:r w:rsidR="00C8384B">
        <w:t xml:space="preserve"> </w:t>
      </w:r>
      <w:r>
        <w:t>Musí se najít kde je prasklý.</w:t>
      </w:r>
    </w:p>
    <w:p w:rsidR="005B61FD" w:rsidRDefault="005B61FD" w:rsidP="003159F7">
      <w:pPr>
        <w:pStyle w:val="Bezmezer"/>
        <w:ind w:left="720"/>
        <w:jc w:val="both"/>
      </w:pPr>
      <w:r>
        <w:t>Starosta nechal hlasovat</w:t>
      </w:r>
      <w:r w:rsidR="00976D79">
        <w:t>,</w:t>
      </w:r>
      <w:r>
        <w:t xml:space="preserve"> kdo je pro zadání veřejné zakázky malého rozsahu na dodávku čerpadla  </w:t>
      </w:r>
      <w:proofErr w:type="spellStart"/>
      <w:r>
        <w:t>Grundfoss</w:t>
      </w:r>
      <w:proofErr w:type="spellEnd"/>
      <w:r>
        <w:t xml:space="preserve"> od firmy </w:t>
      </w:r>
      <w:proofErr w:type="spellStart"/>
      <w:r>
        <w:t>Antlia</w:t>
      </w:r>
      <w:proofErr w:type="spellEnd"/>
      <w:r>
        <w:t xml:space="preserve"> Znojmo:</w:t>
      </w:r>
    </w:p>
    <w:p w:rsidR="005B61FD" w:rsidRDefault="005B61FD" w:rsidP="005B61FD">
      <w:pPr>
        <w:pStyle w:val="Bezmezer"/>
        <w:ind w:left="720"/>
      </w:pPr>
      <w:proofErr w:type="gramStart"/>
      <w:r>
        <w:t>Hlasování : pro</w:t>
      </w:r>
      <w:proofErr w:type="gramEnd"/>
      <w:r>
        <w:t xml:space="preserve"> </w:t>
      </w:r>
      <w:r w:rsidR="009F73F3">
        <w:t>8</w:t>
      </w:r>
    </w:p>
    <w:p w:rsidR="009F73F3" w:rsidRDefault="00C8384B" w:rsidP="005B61FD">
      <w:pPr>
        <w:pStyle w:val="Bezmezer"/>
        <w:ind w:left="720"/>
      </w:pPr>
      <w:r>
        <w:t xml:space="preserve">                   p</w:t>
      </w:r>
      <w:r w:rsidR="009F73F3">
        <w:t>roti 0</w:t>
      </w:r>
    </w:p>
    <w:p w:rsidR="009F73F3" w:rsidRDefault="00C8384B" w:rsidP="005B61FD">
      <w:pPr>
        <w:pStyle w:val="Bezmezer"/>
        <w:ind w:left="720"/>
      </w:pPr>
      <w:r>
        <w:t xml:space="preserve">                   z</w:t>
      </w:r>
      <w:r w:rsidR="009F73F3">
        <w:t>držel 0</w:t>
      </w:r>
    </w:p>
    <w:p w:rsidR="009F73F3" w:rsidRDefault="009F73F3" w:rsidP="003159F7">
      <w:pPr>
        <w:pStyle w:val="Bezmezer"/>
        <w:ind w:left="720"/>
        <w:jc w:val="both"/>
      </w:pPr>
      <w:r>
        <w:t>Vyhlášení výběrového řízení na provedení záložního vrtu pro zdroj obecního vodovodu Dančovice, Dešná, Plačovice. Starosta nechal hlasovat</w:t>
      </w:r>
      <w:r w:rsidR="00976D79">
        <w:t>,</w:t>
      </w:r>
      <w:r>
        <w:t xml:space="preserve"> kdo je pro vyhlášení výběrového řízení </w:t>
      </w:r>
      <w:r w:rsidR="00260197">
        <w:t>na nový záložní vrt:</w:t>
      </w:r>
    </w:p>
    <w:p w:rsidR="009F73F3" w:rsidRDefault="00260197" w:rsidP="005B61FD">
      <w:pPr>
        <w:pStyle w:val="Bezmezer"/>
        <w:ind w:left="720"/>
      </w:pPr>
      <w:r>
        <w:t>Hlasování: pro 8</w:t>
      </w:r>
    </w:p>
    <w:p w:rsidR="00260197" w:rsidRDefault="00C8384B" w:rsidP="005B61FD">
      <w:pPr>
        <w:pStyle w:val="Bezmezer"/>
        <w:ind w:left="720"/>
      </w:pPr>
      <w:r>
        <w:t xml:space="preserve">                  p</w:t>
      </w:r>
      <w:r w:rsidR="00260197">
        <w:t>roti 0</w:t>
      </w:r>
    </w:p>
    <w:p w:rsidR="00260197" w:rsidRDefault="00C8384B" w:rsidP="005B61FD">
      <w:pPr>
        <w:pStyle w:val="Bezmezer"/>
        <w:ind w:left="720"/>
      </w:pPr>
      <w:r>
        <w:t xml:space="preserve">                  z</w:t>
      </w:r>
      <w:r w:rsidR="00260197">
        <w:t>držel 0</w:t>
      </w:r>
    </w:p>
    <w:p w:rsidR="001A7BB0" w:rsidRDefault="001A7BB0" w:rsidP="003159F7">
      <w:pPr>
        <w:pStyle w:val="Bezmezer"/>
        <w:ind w:left="720"/>
        <w:jc w:val="both"/>
      </w:pPr>
      <w:r>
        <w:t xml:space="preserve">Dále se musí nainstalovat odvzdušňovací soupravy, měření na vrtu je přes internet, totéž by se mělo zřídit i na měření na vodojemu, dále je potřeba osadit měření na větev do Plačovic, do </w:t>
      </w:r>
      <w:proofErr w:type="spellStart"/>
      <w:r>
        <w:t>Dančovic</w:t>
      </w:r>
      <w:proofErr w:type="spellEnd"/>
      <w:r>
        <w:t>, výměna šoupat, udělání nových šachet. Toto se bude opravovat a instalovat postupně.</w:t>
      </w:r>
    </w:p>
    <w:p w:rsidR="001A7BB0" w:rsidRDefault="001A7BB0" w:rsidP="005B61FD">
      <w:pPr>
        <w:pStyle w:val="Bezmezer"/>
        <w:ind w:left="720"/>
      </w:pPr>
      <w:r>
        <w:t>Starosta nechal hlasovat</w:t>
      </w:r>
      <w:r w:rsidR="00976D79">
        <w:t>,</w:t>
      </w:r>
      <w:r>
        <w:t xml:space="preserve"> kdo je pro schválení výše uvedených akcí:</w:t>
      </w:r>
    </w:p>
    <w:p w:rsidR="001A7BB0" w:rsidRDefault="001A7BB0" w:rsidP="005B61FD">
      <w:pPr>
        <w:pStyle w:val="Bezmezer"/>
        <w:ind w:left="720"/>
      </w:pPr>
      <w:r>
        <w:t>Hlasování: pro 8</w:t>
      </w:r>
    </w:p>
    <w:p w:rsidR="001A7BB0" w:rsidRDefault="001A7BB0" w:rsidP="005B61FD">
      <w:pPr>
        <w:pStyle w:val="Bezmezer"/>
        <w:ind w:left="720"/>
      </w:pPr>
      <w:r>
        <w:t xml:space="preserve">                  </w:t>
      </w:r>
      <w:r w:rsidR="00C8384B">
        <w:t>p</w:t>
      </w:r>
      <w:r>
        <w:t>roti 0</w:t>
      </w:r>
    </w:p>
    <w:p w:rsidR="001A7BB0" w:rsidRDefault="00C8384B" w:rsidP="005B61FD">
      <w:pPr>
        <w:pStyle w:val="Bezmezer"/>
        <w:ind w:left="720"/>
      </w:pPr>
      <w:r>
        <w:t xml:space="preserve">                  z</w:t>
      </w:r>
      <w:r w:rsidR="001A7BB0">
        <w:t>držel 0</w:t>
      </w:r>
    </w:p>
    <w:p w:rsidR="00C8384B" w:rsidRDefault="00C8384B" w:rsidP="001A7BB0">
      <w:pPr>
        <w:pStyle w:val="Bezmezer"/>
      </w:pPr>
    </w:p>
    <w:p w:rsidR="00976D79" w:rsidRDefault="00976D79" w:rsidP="001A7BB0">
      <w:pPr>
        <w:pStyle w:val="Bezmezer"/>
      </w:pPr>
    </w:p>
    <w:p w:rsidR="00976D79" w:rsidRDefault="00976D79" w:rsidP="001A7BB0">
      <w:pPr>
        <w:pStyle w:val="Bezmezer"/>
      </w:pPr>
    </w:p>
    <w:p w:rsidR="00976D79" w:rsidRDefault="00976D79" w:rsidP="001A7BB0">
      <w:pPr>
        <w:pStyle w:val="Bezmezer"/>
      </w:pPr>
    </w:p>
    <w:p w:rsidR="00976D79" w:rsidRDefault="00976D79" w:rsidP="001A7BB0">
      <w:pPr>
        <w:pStyle w:val="Bezmezer"/>
      </w:pPr>
    </w:p>
    <w:p w:rsidR="00976D79" w:rsidRDefault="00976D79" w:rsidP="001A7BB0">
      <w:pPr>
        <w:pStyle w:val="Bezmezer"/>
      </w:pPr>
    </w:p>
    <w:p w:rsidR="003159F7" w:rsidRDefault="003159F7" w:rsidP="001A7BB0">
      <w:pPr>
        <w:pStyle w:val="Bezmezer"/>
      </w:pPr>
    </w:p>
    <w:p w:rsidR="00E30915" w:rsidRDefault="00E30915" w:rsidP="001A7BB0">
      <w:pPr>
        <w:pStyle w:val="Bezmezer"/>
      </w:pPr>
    </w:p>
    <w:p w:rsidR="003159F7" w:rsidRDefault="001A7BB0" w:rsidP="003159F7">
      <w:pPr>
        <w:pStyle w:val="Bezmezer"/>
        <w:numPr>
          <w:ilvl w:val="0"/>
          <w:numId w:val="1"/>
        </w:numPr>
      </w:pPr>
      <w:r w:rsidRPr="003159F7">
        <w:rPr>
          <w:b/>
        </w:rPr>
        <w:lastRenderedPageBreak/>
        <w:t>Opravy drobné sakrální architektury</w:t>
      </w:r>
      <w:r w:rsidR="003159F7">
        <w:rPr>
          <w:b/>
        </w:rPr>
        <w:t xml:space="preserve"> </w:t>
      </w:r>
      <w:r w:rsidR="003159F7">
        <w:t xml:space="preserve">– </w:t>
      </w:r>
    </w:p>
    <w:p w:rsidR="001A7BB0" w:rsidRDefault="003159F7" w:rsidP="003159F7">
      <w:pPr>
        <w:pStyle w:val="Bezmezer"/>
        <w:numPr>
          <w:ilvl w:val="0"/>
          <w:numId w:val="4"/>
        </w:numPr>
      </w:pPr>
      <w:r>
        <w:t xml:space="preserve">památník u školy: </w:t>
      </w:r>
      <w:r w:rsidR="00C7047A">
        <w:t xml:space="preserve">nová deska, </w:t>
      </w:r>
      <w:proofErr w:type="gramStart"/>
      <w:r w:rsidR="00C7047A">
        <w:t xml:space="preserve">pokácení </w:t>
      </w:r>
      <w:r>
        <w:t xml:space="preserve"> </w:t>
      </w:r>
      <w:r w:rsidR="00C7047A">
        <w:t>stromů</w:t>
      </w:r>
      <w:proofErr w:type="gramEnd"/>
    </w:p>
    <w:p w:rsidR="00C7047A" w:rsidRDefault="00C7047A" w:rsidP="003159F7">
      <w:pPr>
        <w:pStyle w:val="Bezmezer"/>
        <w:numPr>
          <w:ilvl w:val="0"/>
          <w:numId w:val="4"/>
        </w:numPr>
      </w:pPr>
      <w:r>
        <w:t>Nepomuk u hasičské zbrojnice</w:t>
      </w:r>
      <w:r w:rsidR="003159F7">
        <w:t xml:space="preserve"> </w:t>
      </w:r>
      <w:r>
        <w:t>- požádat o přesun na autobusovou zastávku</w:t>
      </w:r>
    </w:p>
    <w:p w:rsidR="00C7047A" w:rsidRDefault="00976D79" w:rsidP="003159F7">
      <w:pPr>
        <w:pStyle w:val="Bezmezer"/>
        <w:numPr>
          <w:ilvl w:val="0"/>
          <w:numId w:val="4"/>
        </w:numPr>
      </w:pPr>
      <w:r>
        <w:t>u</w:t>
      </w:r>
      <w:r w:rsidR="00C7047A">
        <w:t>ražený kříž za Plačovicemi</w:t>
      </w:r>
    </w:p>
    <w:p w:rsidR="00C7047A" w:rsidRDefault="00C7047A" w:rsidP="003159F7">
      <w:pPr>
        <w:pStyle w:val="Bezmezer"/>
      </w:pPr>
      <w:r>
        <w:t xml:space="preserve">            </w:t>
      </w:r>
      <w:r w:rsidR="003159F7">
        <w:t xml:space="preserve">Rozpočet na akci je asi 80 000 </w:t>
      </w:r>
      <w:r>
        <w:t>Kč, zastupitelé</w:t>
      </w:r>
      <w:r w:rsidR="00976D79">
        <w:t xml:space="preserve"> se shodli, že by se měl přednostně</w:t>
      </w:r>
      <w:r>
        <w:t xml:space="preserve"> </w:t>
      </w:r>
    </w:p>
    <w:p w:rsidR="00C7047A" w:rsidRDefault="00976D79" w:rsidP="003159F7">
      <w:pPr>
        <w:pStyle w:val="Bezmezer"/>
        <w:jc w:val="both"/>
      </w:pPr>
      <w:r>
        <w:t xml:space="preserve">            opravit</w:t>
      </w:r>
      <w:r w:rsidR="00C7047A">
        <w:t xml:space="preserve"> uražený kříž za Plačovicemi.</w:t>
      </w:r>
      <w:r>
        <w:t xml:space="preserve"> Dále je potřeba o</w:t>
      </w:r>
      <w:r w:rsidR="00C7047A">
        <w:t>cenit spadlý kříž u</w:t>
      </w:r>
    </w:p>
    <w:p w:rsidR="00C7047A" w:rsidRDefault="00976D79" w:rsidP="003159F7">
      <w:pPr>
        <w:pStyle w:val="Bezmezer"/>
      </w:pPr>
      <w:r>
        <w:t xml:space="preserve">            </w:t>
      </w:r>
      <w:proofErr w:type="spellStart"/>
      <w:r>
        <w:t>Š</w:t>
      </w:r>
      <w:r w:rsidR="00C7047A">
        <w:t>imkovské</w:t>
      </w:r>
      <w:proofErr w:type="spellEnd"/>
      <w:r w:rsidR="00C7047A">
        <w:t xml:space="preserve"> křižovatky, a u </w:t>
      </w:r>
      <w:proofErr w:type="spellStart"/>
      <w:r w:rsidR="00C7047A">
        <w:t>Dančovské</w:t>
      </w:r>
      <w:proofErr w:type="spellEnd"/>
      <w:r w:rsidR="00C7047A">
        <w:t xml:space="preserve"> kapličky.</w:t>
      </w:r>
    </w:p>
    <w:p w:rsidR="00C7047A" w:rsidRDefault="00C7047A" w:rsidP="003159F7">
      <w:pPr>
        <w:pStyle w:val="Bezmezer"/>
        <w:jc w:val="both"/>
      </w:pPr>
      <w:r>
        <w:t xml:space="preserve">            Starosta nechal hlasovat kdo je pro zadání veřejné zakázky malého rozsahu </w:t>
      </w:r>
      <w:proofErr w:type="gramStart"/>
      <w:r>
        <w:t>na</w:t>
      </w:r>
      <w:proofErr w:type="gramEnd"/>
      <w:r>
        <w:t xml:space="preserve"> </w:t>
      </w:r>
    </w:p>
    <w:p w:rsidR="00C7047A" w:rsidRDefault="00976D79" w:rsidP="003159F7">
      <w:pPr>
        <w:pStyle w:val="Bezmezer"/>
        <w:jc w:val="both"/>
      </w:pPr>
      <w:r>
        <w:t xml:space="preserve">            s</w:t>
      </w:r>
      <w:r w:rsidR="00C7047A">
        <w:t xml:space="preserve">tavební práce na opravu kamenného kříže za Plačovicemi firmě Zdeněk Kovařík, </w:t>
      </w:r>
      <w:proofErr w:type="gramStart"/>
      <w:r w:rsidR="00C7047A">
        <w:t>za</w:t>
      </w:r>
      <w:proofErr w:type="gramEnd"/>
      <w:r w:rsidR="00C7047A">
        <w:t xml:space="preserve"> </w:t>
      </w:r>
    </w:p>
    <w:p w:rsidR="00C7047A" w:rsidRDefault="00C7047A" w:rsidP="00C7047A">
      <w:pPr>
        <w:pStyle w:val="Bezmezer"/>
      </w:pPr>
      <w:r>
        <w:t xml:space="preserve">            Cenu do 80 000,-Kč vč. DPH:</w:t>
      </w:r>
    </w:p>
    <w:p w:rsidR="00C7047A" w:rsidRDefault="00C7047A" w:rsidP="00C7047A">
      <w:pPr>
        <w:pStyle w:val="Bezmezer"/>
      </w:pPr>
      <w:r>
        <w:t xml:space="preserve">            Hlasování: pro 8</w:t>
      </w:r>
    </w:p>
    <w:p w:rsidR="00317433" w:rsidRDefault="00317433" w:rsidP="00C7047A">
      <w:pPr>
        <w:pStyle w:val="Bezmezer"/>
      </w:pPr>
      <w:r>
        <w:t xml:space="preserve">                   </w:t>
      </w:r>
      <w:r w:rsidR="00C8384B">
        <w:t xml:space="preserve">           p</w:t>
      </w:r>
      <w:r>
        <w:t>roti 0</w:t>
      </w:r>
    </w:p>
    <w:p w:rsidR="00317433" w:rsidRDefault="00C8384B" w:rsidP="00C7047A">
      <w:pPr>
        <w:pStyle w:val="Bezmezer"/>
      </w:pPr>
      <w:r>
        <w:t xml:space="preserve">                              z</w:t>
      </w:r>
      <w:r w:rsidR="00317433">
        <w:t>držel 0</w:t>
      </w:r>
    </w:p>
    <w:p w:rsidR="00317433" w:rsidRDefault="00317433" w:rsidP="00C7047A">
      <w:pPr>
        <w:pStyle w:val="Bezmezer"/>
      </w:pPr>
    </w:p>
    <w:p w:rsidR="00317433" w:rsidRDefault="00317433" w:rsidP="003159F7">
      <w:pPr>
        <w:pStyle w:val="Bezmezer"/>
        <w:numPr>
          <w:ilvl w:val="0"/>
          <w:numId w:val="1"/>
        </w:numPr>
        <w:jc w:val="both"/>
      </w:pPr>
      <w:r w:rsidRPr="003159F7">
        <w:rPr>
          <w:b/>
        </w:rPr>
        <w:t>Oprav</w:t>
      </w:r>
      <w:r w:rsidR="00976D79" w:rsidRPr="003159F7">
        <w:rPr>
          <w:b/>
        </w:rPr>
        <w:t>a</w:t>
      </w:r>
      <w:r w:rsidRPr="003159F7">
        <w:rPr>
          <w:b/>
        </w:rPr>
        <w:t xml:space="preserve"> klempířských prvků v Dešné na čp. 98</w:t>
      </w:r>
      <w:r w:rsidR="003159F7">
        <w:rPr>
          <w:b/>
        </w:rPr>
        <w:t xml:space="preserve"> </w:t>
      </w:r>
      <w:r w:rsidR="003159F7">
        <w:t>–</w:t>
      </w:r>
      <w:r>
        <w:t xml:space="preserve"> je potřeba opravit střešní žlab neboť tam zatéká, nové parapety na okna. Firma Kounek z </w:t>
      </w:r>
      <w:proofErr w:type="spellStart"/>
      <w:r>
        <w:t>Dančovic</w:t>
      </w:r>
      <w:proofErr w:type="spellEnd"/>
      <w:r>
        <w:t xml:space="preserve"> opraví tyto prvky do 16 000,-Kč. Starosta nechal hlasovat</w:t>
      </w:r>
      <w:r w:rsidR="00976D79">
        <w:t>,</w:t>
      </w:r>
      <w:r>
        <w:t xml:space="preserve"> kdo je pro opravu klempířských prvků za výše dohodnutou cenu:</w:t>
      </w:r>
    </w:p>
    <w:p w:rsidR="00317433" w:rsidRDefault="00317433" w:rsidP="00317433">
      <w:pPr>
        <w:pStyle w:val="Bezmezer"/>
        <w:ind w:left="720"/>
      </w:pPr>
      <w:r>
        <w:t>Hlasování: pro 8</w:t>
      </w:r>
    </w:p>
    <w:p w:rsidR="00317433" w:rsidRDefault="00C8384B" w:rsidP="00317433">
      <w:pPr>
        <w:pStyle w:val="Bezmezer"/>
        <w:ind w:left="720"/>
      </w:pPr>
      <w:r>
        <w:t xml:space="preserve">                  p</w:t>
      </w:r>
      <w:r w:rsidR="00317433">
        <w:t>roti 0</w:t>
      </w:r>
    </w:p>
    <w:p w:rsidR="00317433" w:rsidRDefault="00C8384B" w:rsidP="00317433">
      <w:pPr>
        <w:pStyle w:val="Bezmezer"/>
        <w:ind w:left="720"/>
      </w:pPr>
      <w:r>
        <w:t xml:space="preserve">                  z</w:t>
      </w:r>
      <w:r w:rsidR="00317433">
        <w:t>držel 0</w:t>
      </w:r>
    </w:p>
    <w:p w:rsidR="00317433" w:rsidRDefault="00317433" w:rsidP="00317433">
      <w:pPr>
        <w:pStyle w:val="Bezmezer"/>
      </w:pPr>
    </w:p>
    <w:p w:rsidR="00317433" w:rsidRDefault="00317433" w:rsidP="003159F7">
      <w:pPr>
        <w:pStyle w:val="Bezmezer"/>
        <w:numPr>
          <w:ilvl w:val="0"/>
          <w:numId w:val="1"/>
        </w:numPr>
        <w:jc w:val="both"/>
      </w:pPr>
      <w:r w:rsidRPr="003159F7">
        <w:rPr>
          <w:b/>
        </w:rPr>
        <w:t xml:space="preserve">Záměr odprodeje pozemku </w:t>
      </w:r>
      <w:proofErr w:type="spellStart"/>
      <w:proofErr w:type="gramStart"/>
      <w:r w:rsidRPr="003159F7">
        <w:rPr>
          <w:b/>
        </w:rPr>
        <w:t>p.č</w:t>
      </w:r>
      <w:proofErr w:type="spellEnd"/>
      <w:r w:rsidRPr="003159F7">
        <w:rPr>
          <w:b/>
        </w:rPr>
        <w:t>.</w:t>
      </w:r>
      <w:proofErr w:type="gramEnd"/>
      <w:r w:rsidRPr="003159F7">
        <w:rPr>
          <w:b/>
        </w:rPr>
        <w:t xml:space="preserve"> 917/2 o výměře 93 m2, zahrada v </w:t>
      </w:r>
      <w:proofErr w:type="spellStart"/>
      <w:r w:rsidRPr="003159F7">
        <w:rPr>
          <w:b/>
        </w:rPr>
        <w:t>k.ú</w:t>
      </w:r>
      <w:proofErr w:type="spellEnd"/>
      <w:r w:rsidRPr="003159F7">
        <w:rPr>
          <w:b/>
        </w:rPr>
        <w:t>. Běl</w:t>
      </w:r>
      <w:r w:rsidR="00C8384B" w:rsidRPr="003159F7">
        <w:rPr>
          <w:b/>
        </w:rPr>
        <w:t>čovice</w:t>
      </w:r>
      <w:r w:rsidR="00C8384B">
        <w:t xml:space="preserve">. Zastupitelé se podívali, </w:t>
      </w:r>
      <w:r>
        <w:t>o který pozemek se jedná. Prozatím se jednání o záměru odložení, jelikož zde není p. Havlík, kterému jsou známy</w:t>
      </w:r>
      <w:r w:rsidR="00C8384B">
        <w:t xml:space="preserve"> </w:t>
      </w:r>
      <w:r>
        <w:t>mís</w:t>
      </w:r>
      <w:r w:rsidR="00C8384B">
        <w:t>tní poměry v </w:t>
      </w:r>
      <w:proofErr w:type="spellStart"/>
      <w:r w:rsidR="00C8384B">
        <w:t>Bělčovicích</w:t>
      </w:r>
      <w:proofErr w:type="spellEnd"/>
      <w:r w:rsidR="00C8384B">
        <w:t>. P</w:t>
      </w:r>
      <w:r>
        <w:t>ozemek sousedí s cestou a odtokovou strouhou v případě velké vody.</w:t>
      </w:r>
      <w:r w:rsidR="00C8384B">
        <w:t xml:space="preserve"> </w:t>
      </w:r>
      <w:r>
        <w:t>Zastupitelé se dohodli, že se tento bod odloží až na příští zastupitelstvo.</w:t>
      </w:r>
    </w:p>
    <w:p w:rsidR="00317433" w:rsidRDefault="00317433" w:rsidP="00317433">
      <w:pPr>
        <w:pStyle w:val="Bezmezer"/>
        <w:ind w:left="360"/>
      </w:pPr>
    </w:p>
    <w:p w:rsidR="00317433" w:rsidRDefault="00317433" w:rsidP="00317433">
      <w:pPr>
        <w:pStyle w:val="Bezmezer"/>
        <w:ind w:left="360"/>
      </w:pPr>
    </w:p>
    <w:p w:rsidR="00317433" w:rsidRDefault="00317433" w:rsidP="003159F7">
      <w:pPr>
        <w:pStyle w:val="Bezmezer"/>
        <w:numPr>
          <w:ilvl w:val="0"/>
          <w:numId w:val="1"/>
        </w:numPr>
        <w:jc w:val="both"/>
      </w:pPr>
      <w:r w:rsidRPr="003159F7">
        <w:rPr>
          <w:b/>
        </w:rPr>
        <w:t>Příprava jezdeckých závodů</w:t>
      </w:r>
      <w:r w:rsidR="003159F7">
        <w:t xml:space="preserve"> –</w:t>
      </w:r>
      <w:r>
        <w:t xml:space="preserve"> dar pro p</w:t>
      </w:r>
      <w:r w:rsidR="003159F7">
        <w:t xml:space="preserve">ana Vinklárka v hodnotě 20 000 </w:t>
      </w:r>
      <w:r>
        <w:t>Kč na výplaty rozhodčích a organizátorů, poháry a stužky koupí obec.</w:t>
      </w:r>
    </w:p>
    <w:p w:rsidR="00406A84" w:rsidRDefault="00406A84" w:rsidP="00406A84">
      <w:pPr>
        <w:pStyle w:val="Bezmezer"/>
        <w:ind w:left="360"/>
      </w:pPr>
    </w:p>
    <w:p w:rsidR="00406A84" w:rsidRDefault="00406A84" w:rsidP="00406A84">
      <w:pPr>
        <w:pStyle w:val="Bezmezer"/>
        <w:ind w:left="360"/>
      </w:pPr>
    </w:p>
    <w:p w:rsidR="00406A84" w:rsidRDefault="00406A84" w:rsidP="00406A84">
      <w:pPr>
        <w:pStyle w:val="Bezmezer"/>
        <w:numPr>
          <w:ilvl w:val="0"/>
          <w:numId w:val="1"/>
        </w:numPr>
      </w:pPr>
      <w:r w:rsidRPr="003159F7">
        <w:rPr>
          <w:b/>
        </w:rPr>
        <w:t>Informace starosty a místostarosty</w:t>
      </w:r>
      <w:r>
        <w:t>- stavy na účtech obce a Spobemy</w:t>
      </w:r>
    </w:p>
    <w:p w:rsidR="00406A84" w:rsidRDefault="00C8384B" w:rsidP="00406A84">
      <w:pPr>
        <w:pStyle w:val="Bezmezer"/>
        <w:numPr>
          <w:ilvl w:val="0"/>
          <w:numId w:val="2"/>
        </w:numPr>
      </w:pPr>
      <w:r>
        <w:t>j</w:t>
      </w:r>
      <w:r w:rsidR="00406A84">
        <w:t xml:space="preserve">ednání o </w:t>
      </w:r>
      <w:proofErr w:type="gramStart"/>
      <w:r w:rsidR="00406A84">
        <w:t>MŠ ( na</w:t>
      </w:r>
      <w:proofErr w:type="gramEnd"/>
      <w:r w:rsidR="00406A84">
        <w:t xml:space="preserve"> minulém zasedání se tento bod rozebral,</w:t>
      </w:r>
      <w:r>
        <w:t xml:space="preserve"> </w:t>
      </w:r>
      <w:r w:rsidR="00406A84">
        <w:t>je to v kompetenci p. ředitelky)</w:t>
      </w:r>
    </w:p>
    <w:p w:rsidR="00406A84" w:rsidRDefault="00C8384B" w:rsidP="00406A84">
      <w:pPr>
        <w:pStyle w:val="Bezmezer"/>
        <w:numPr>
          <w:ilvl w:val="0"/>
          <w:numId w:val="2"/>
        </w:numPr>
      </w:pPr>
      <w:r>
        <w:t>i</w:t>
      </w:r>
      <w:r w:rsidR="00406A84">
        <w:t>nformace o grantech- nové nejsou, dojíždí se staré</w:t>
      </w:r>
    </w:p>
    <w:p w:rsidR="00406A84" w:rsidRDefault="00C8384B" w:rsidP="00406A84">
      <w:pPr>
        <w:pStyle w:val="Bezmezer"/>
        <w:numPr>
          <w:ilvl w:val="0"/>
          <w:numId w:val="2"/>
        </w:numPr>
      </w:pPr>
      <w:r>
        <w:t>v</w:t>
      </w:r>
      <w:r w:rsidR="00406A84">
        <w:t>olné byty-jsou vypsané na úřední desce</w:t>
      </w:r>
    </w:p>
    <w:p w:rsidR="00406A84" w:rsidRDefault="00C8384B" w:rsidP="00406A84">
      <w:pPr>
        <w:pStyle w:val="Bezmezer"/>
        <w:numPr>
          <w:ilvl w:val="0"/>
          <w:numId w:val="2"/>
        </w:numPr>
      </w:pPr>
      <w:r>
        <w:t>h</w:t>
      </w:r>
      <w:r w:rsidR="00406A84">
        <w:t>asičská soutěž</w:t>
      </w:r>
    </w:p>
    <w:p w:rsidR="00406A84" w:rsidRDefault="00C8384B" w:rsidP="00406A84">
      <w:pPr>
        <w:pStyle w:val="Bezmezer"/>
        <w:numPr>
          <w:ilvl w:val="0"/>
          <w:numId w:val="2"/>
        </w:numPr>
      </w:pPr>
      <w:r>
        <w:t>p</w:t>
      </w:r>
      <w:r w:rsidR="00406A84">
        <w:t xml:space="preserve">říští jednání </w:t>
      </w:r>
      <w:proofErr w:type="gramStart"/>
      <w:r w:rsidR="00406A84">
        <w:t>27.6.2013</w:t>
      </w:r>
      <w:proofErr w:type="gramEnd"/>
    </w:p>
    <w:p w:rsidR="00406A84" w:rsidRDefault="00C8384B" w:rsidP="00406A84">
      <w:pPr>
        <w:pStyle w:val="Bezmezer"/>
        <w:numPr>
          <w:ilvl w:val="0"/>
          <w:numId w:val="2"/>
        </w:numPr>
      </w:pPr>
      <w:r>
        <w:t>r</w:t>
      </w:r>
      <w:r w:rsidR="00406A84">
        <w:t>ybník na návsi v </w:t>
      </w:r>
      <w:proofErr w:type="gramStart"/>
      <w:r w:rsidR="00406A84">
        <w:t>Dešné</w:t>
      </w:r>
      <w:proofErr w:type="gramEnd"/>
      <w:r w:rsidR="00406A84">
        <w:t xml:space="preserve"> –</w:t>
      </w:r>
      <w:proofErr w:type="gramStart"/>
      <w:r w:rsidR="00406A84">
        <w:t>hráz</w:t>
      </w:r>
      <w:proofErr w:type="gramEnd"/>
    </w:p>
    <w:p w:rsidR="00406A84" w:rsidRDefault="00C8384B" w:rsidP="00406A84">
      <w:pPr>
        <w:pStyle w:val="Bezmezer"/>
        <w:ind w:left="4560"/>
      </w:pPr>
      <w:proofErr w:type="spellStart"/>
      <w:r>
        <w:t>f</w:t>
      </w:r>
      <w:r w:rsidR="00406A84">
        <w:t>i</w:t>
      </w:r>
      <w:proofErr w:type="spellEnd"/>
      <w:r w:rsidR="00406A84">
        <w:t xml:space="preserve"> </w:t>
      </w:r>
      <w:proofErr w:type="spellStart"/>
      <w:r w:rsidR="00406A84">
        <w:t>Starkon</w:t>
      </w:r>
      <w:proofErr w:type="spellEnd"/>
      <w:r w:rsidR="00406A84">
        <w:t>-položkový rozpočet 290 000,-Kč, dále jsou místní firmy p. Skořepa a p. Graňák.</w:t>
      </w:r>
    </w:p>
    <w:p w:rsidR="00406A84" w:rsidRDefault="00406A84" w:rsidP="00406A84">
      <w:pPr>
        <w:pStyle w:val="Bezmezer"/>
        <w:ind w:left="4560"/>
      </w:pPr>
      <w:r>
        <w:t xml:space="preserve">Pokud to někdo z místních firem udělá do 290 000,-Kč, dostane tuto zakázku. Do pondělí </w:t>
      </w:r>
      <w:proofErr w:type="gramStart"/>
      <w:r>
        <w:t>27.5.2013</w:t>
      </w:r>
      <w:proofErr w:type="gramEnd"/>
      <w:r>
        <w:t xml:space="preserve"> se musí rozhodnout a nabídnout cenu.</w:t>
      </w:r>
    </w:p>
    <w:p w:rsidR="003159F7" w:rsidRDefault="003159F7" w:rsidP="00406A84">
      <w:pPr>
        <w:pStyle w:val="Bezmezer"/>
        <w:ind w:left="4560"/>
      </w:pPr>
      <w:bookmarkStart w:id="0" w:name="_GoBack"/>
      <w:bookmarkEnd w:id="0"/>
    </w:p>
    <w:p w:rsidR="00406A84" w:rsidRDefault="00406A84" w:rsidP="003159F7">
      <w:pPr>
        <w:pStyle w:val="Bezmezer"/>
        <w:numPr>
          <w:ilvl w:val="0"/>
          <w:numId w:val="1"/>
        </w:numPr>
        <w:jc w:val="both"/>
      </w:pPr>
      <w:r w:rsidRPr="003159F7">
        <w:rPr>
          <w:b/>
        </w:rPr>
        <w:lastRenderedPageBreak/>
        <w:t>Dotazy a informace hostů</w:t>
      </w:r>
      <w:r>
        <w:t xml:space="preserve">- p. Dobiáš úklid dřeva v Hluboké u p. Kaleji. Pan </w:t>
      </w:r>
      <w:proofErr w:type="spellStart"/>
      <w:r>
        <w:t>Kaleja</w:t>
      </w:r>
      <w:proofErr w:type="spellEnd"/>
      <w:r>
        <w:t xml:space="preserve"> se vyzve, aby si dřevo před domem uklidil do určité doby a pokud ne uklidí ho obec.</w:t>
      </w:r>
    </w:p>
    <w:p w:rsidR="003159F7" w:rsidRDefault="003159F7" w:rsidP="003159F7">
      <w:pPr>
        <w:pStyle w:val="Bezmezer"/>
        <w:jc w:val="both"/>
      </w:pPr>
    </w:p>
    <w:p w:rsidR="003159F7" w:rsidRDefault="003159F7" w:rsidP="003159F7">
      <w:pPr>
        <w:pStyle w:val="Bezmezer"/>
        <w:jc w:val="both"/>
      </w:pPr>
    </w:p>
    <w:p w:rsidR="00406A84" w:rsidRDefault="0081188B" w:rsidP="00406A84">
      <w:pPr>
        <w:pStyle w:val="Bezmezer"/>
        <w:ind w:left="720"/>
      </w:pPr>
      <w:r>
        <w:t xml:space="preserve">                                                                                                  konec: 18,30 hod.</w:t>
      </w:r>
    </w:p>
    <w:p w:rsidR="00406A84" w:rsidRDefault="00406A84" w:rsidP="00406A84">
      <w:pPr>
        <w:pStyle w:val="Bezmezer"/>
        <w:ind w:left="720"/>
      </w:pPr>
    </w:p>
    <w:p w:rsidR="003159F7" w:rsidRDefault="003159F7" w:rsidP="00406A84">
      <w:pPr>
        <w:pStyle w:val="Bezmezer"/>
        <w:ind w:left="720"/>
      </w:pPr>
    </w:p>
    <w:p w:rsidR="003159F7" w:rsidRDefault="003159F7" w:rsidP="00406A84">
      <w:pPr>
        <w:pStyle w:val="Bezmezer"/>
        <w:ind w:left="720"/>
      </w:pPr>
    </w:p>
    <w:p w:rsidR="00406A84" w:rsidRDefault="00406A84" w:rsidP="00406A84">
      <w:pPr>
        <w:pStyle w:val="Bezmezer"/>
        <w:ind w:left="720"/>
      </w:pPr>
      <w:r>
        <w:t>Ověřovatelé zápisu:  Svoboda Milan</w:t>
      </w:r>
      <w:r w:rsidR="003159F7">
        <w:t>_____________________________</w:t>
      </w:r>
    </w:p>
    <w:p w:rsidR="003159F7" w:rsidRDefault="003159F7" w:rsidP="00406A84">
      <w:pPr>
        <w:pStyle w:val="Bezmezer"/>
        <w:ind w:left="720"/>
      </w:pPr>
    </w:p>
    <w:p w:rsidR="00406A84" w:rsidRDefault="00406A84" w:rsidP="00406A84">
      <w:pPr>
        <w:pStyle w:val="Bezmezer"/>
        <w:ind w:left="720"/>
      </w:pPr>
    </w:p>
    <w:p w:rsidR="00406A84" w:rsidRDefault="00406A84" w:rsidP="00406A84">
      <w:pPr>
        <w:pStyle w:val="Bezmezer"/>
        <w:ind w:left="720"/>
      </w:pPr>
      <w:r>
        <w:t xml:space="preserve">  </w:t>
      </w:r>
      <w:r w:rsidR="003159F7">
        <w:t xml:space="preserve">                             </w:t>
      </w:r>
      <w:r>
        <w:t xml:space="preserve">Vinklárek Vladimír </w:t>
      </w:r>
      <w:r w:rsidR="003159F7">
        <w:t>___________________________</w:t>
      </w:r>
    </w:p>
    <w:p w:rsidR="00C7047A" w:rsidRDefault="00C7047A" w:rsidP="00C7047A">
      <w:pPr>
        <w:pStyle w:val="Bezmezer"/>
      </w:pPr>
    </w:p>
    <w:p w:rsidR="00C7047A" w:rsidRDefault="00C7047A" w:rsidP="00C7047A">
      <w:pPr>
        <w:pStyle w:val="Bezmezer"/>
      </w:pPr>
      <w:r>
        <w:t xml:space="preserve">                                                       </w:t>
      </w:r>
    </w:p>
    <w:p w:rsidR="00260197" w:rsidRDefault="00260197" w:rsidP="00260197">
      <w:pPr>
        <w:pStyle w:val="Bezmezer"/>
      </w:pPr>
    </w:p>
    <w:p w:rsidR="00260197" w:rsidRDefault="00260197" w:rsidP="001A7BB0">
      <w:pPr>
        <w:pStyle w:val="Bezmezer"/>
        <w:ind w:left="720"/>
      </w:pPr>
    </w:p>
    <w:p w:rsidR="005B61FD" w:rsidRDefault="005B61FD" w:rsidP="005B61FD">
      <w:pPr>
        <w:pStyle w:val="Bezmezer"/>
        <w:ind w:left="720"/>
      </w:pPr>
    </w:p>
    <w:p w:rsidR="00887DD9" w:rsidRDefault="003159F7" w:rsidP="00125EC5">
      <w:pPr>
        <w:pStyle w:val="Bezmezer"/>
      </w:pPr>
      <w:r>
        <w:t>Starosta obce Dešná Ing. Alois Adam____________________________________</w:t>
      </w:r>
    </w:p>
    <w:p w:rsidR="00125EC5" w:rsidRPr="00125EC5" w:rsidRDefault="00125EC5" w:rsidP="00125EC5">
      <w:pPr>
        <w:pStyle w:val="Bezmezer"/>
      </w:pPr>
    </w:p>
    <w:sectPr w:rsidR="00125EC5" w:rsidRPr="00125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E86"/>
    <w:multiLevelType w:val="hybridMultilevel"/>
    <w:tmpl w:val="2004A43C"/>
    <w:lvl w:ilvl="0" w:tplc="D3A86546">
      <w:start w:val="6"/>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22D2068F"/>
    <w:multiLevelType w:val="hybridMultilevel"/>
    <w:tmpl w:val="18B8B0B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123883"/>
    <w:multiLevelType w:val="hybridMultilevel"/>
    <w:tmpl w:val="C25E3C6E"/>
    <w:lvl w:ilvl="0" w:tplc="D3A86546">
      <w:start w:val="6"/>
      <w:numFmt w:val="bullet"/>
      <w:lvlText w:val="-"/>
      <w:lvlJc w:val="left"/>
      <w:pPr>
        <w:ind w:left="4560" w:hanging="360"/>
      </w:pPr>
      <w:rPr>
        <w:rFonts w:ascii="Times New Roman" w:eastAsiaTheme="minorHAnsi" w:hAnsi="Times New Roman" w:cs="Times New Roman" w:hint="default"/>
      </w:rPr>
    </w:lvl>
    <w:lvl w:ilvl="1" w:tplc="04050003" w:tentative="1">
      <w:start w:val="1"/>
      <w:numFmt w:val="bullet"/>
      <w:lvlText w:val="o"/>
      <w:lvlJc w:val="left"/>
      <w:pPr>
        <w:ind w:left="5280" w:hanging="360"/>
      </w:pPr>
      <w:rPr>
        <w:rFonts w:ascii="Courier New" w:hAnsi="Courier New" w:cs="Courier New" w:hint="default"/>
      </w:rPr>
    </w:lvl>
    <w:lvl w:ilvl="2" w:tplc="04050005" w:tentative="1">
      <w:start w:val="1"/>
      <w:numFmt w:val="bullet"/>
      <w:lvlText w:val=""/>
      <w:lvlJc w:val="left"/>
      <w:pPr>
        <w:ind w:left="6000" w:hanging="360"/>
      </w:pPr>
      <w:rPr>
        <w:rFonts w:ascii="Wingdings" w:hAnsi="Wingdings" w:hint="default"/>
      </w:rPr>
    </w:lvl>
    <w:lvl w:ilvl="3" w:tplc="04050001" w:tentative="1">
      <w:start w:val="1"/>
      <w:numFmt w:val="bullet"/>
      <w:lvlText w:val=""/>
      <w:lvlJc w:val="left"/>
      <w:pPr>
        <w:ind w:left="6720" w:hanging="360"/>
      </w:pPr>
      <w:rPr>
        <w:rFonts w:ascii="Symbol" w:hAnsi="Symbol" w:hint="default"/>
      </w:rPr>
    </w:lvl>
    <w:lvl w:ilvl="4" w:tplc="04050003" w:tentative="1">
      <w:start w:val="1"/>
      <w:numFmt w:val="bullet"/>
      <w:lvlText w:val="o"/>
      <w:lvlJc w:val="left"/>
      <w:pPr>
        <w:ind w:left="7440" w:hanging="360"/>
      </w:pPr>
      <w:rPr>
        <w:rFonts w:ascii="Courier New" w:hAnsi="Courier New" w:cs="Courier New" w:hint="default"/>
      </w:rPr>
    </w:lvl>
    <w:lvl w:ilvl="5" w:tplc="04050005" w:tentative="1">
      <w:start w:val="1"/>
      <w:numFmt w:val="bullet"/>
      <w:lvlText w:val=""/>
      <w:lvlJc w:val="left"/>
      <w:pPr>
        <w:ind w:left="8160" w:hanging="360"/>
      </w:pPr>
      <w:rPr>
        <w:rFonts w:ascii="Wingdings" w:hAnsi="Wingdings" w:hint="default"/>
      </w:rPr>
    </w:lvl>
    <w:lvl w:ilvl="6" w:tplc="04050001" w:tentative="1">
      <w:start w:val="1"/>
      <w:numFmt w:val="bullet"/>
      <w:lvlText w:val=""/>
      <w:lvlJc w:val="left"/>
      <w:pPr>
        <w:ind w:left="8880" w:hanging="360"/>
      </w:pPr>
      <w:rPr>
        <w:rFonts w:ascii="Symbol" w:hAnsi="Symbol" w:hint="default"/>
      </w:rPr>
    </w:lvl>
    <w:lvl w:ilvl="7" w:tplc="04050003" w:tentative="1">
      <w:start w:val="1"/>
      <w:numFmt w:val="bullet"/>
      <w:lvlText w:val="o"/>
      <w:lvlJc w:val="left"/>
      <w:pPr>
        <w:ind w:left="9600" w:hanging="360"/>
      </w:pPr>
      <w:rPr>
        <w:rFonts w:ascii="Courier New" w:hAnsi="Courier New" w:cs="Courier New" w:hint="default"/>
      </w:rPr>
    </w:lvl>
    <w:lvl w:ilvl="8" w:tplc="04050005" w:tentative="1">
      <w:start w:val="1"/>
      <w:numFmt w:val="bullet"/>
      <w:lvlText w:val=""/>
      <w:lvlJc w:val="left"/>
      <w:pPr>
        <w:ind w:left="10320" w:hanging="360"/>
      </w:pPr>
      <w:rPr>
        <w:rFonts w:ascii="Wingdings" w:hAnsi="Wingdings" w:hint="default"/>
      </w:rPr>
    </w:lvl>
  </w:abstractNum>
  <w:abstractNum w:abstractNumId="3">
    <w:nsid w:val="569B4087"/>
    <w:multiLevelType w:val="hybridMultilevel"/>
    <w:tmpl w:val="8D4E58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65"/>
    <w:rsid w:val="000A6713"/>
    <w:rsid w:val="000F1CBD"/>
    <w:rsid w:val="00125EC5"/>
    <w:rsid w:val="001A2B1A"/>
    <w:rsid w:val="001A7BB0"/>
    <w:rsid w:val="00240E09"/>
    <w:rsid w:val="00260197"/>
    <w:rsid w:val="003159F7"/>
    <w:rsid w:val="00317433"/>
    <w:rsid w:val="00406A84"/>
    <w:rsid w:val="005B61FD"/>
    <w:rsid w:val="005C7383"/>
    <w:rsid w:val="007707FB"/>
    <w:rsid w:val="007C1A53"/>
    <w:rsid w:val="0081188B"/>
    <w:rsid w:val="008355AC"/>
    <w:rsid w:val="008417F8"/>
    <w:rsid w:val="00887DD9"/>
    <w:rsid w:val="00976D79"/>
    <w:rsid w:val="009F73F3"/>
    <w:rsid w:val="00AE0265"/>
    <w:rsid w:val="00B31A41"/>
    <w:rsid w:val="00C7047A"/>
    <w:rsid w:val="00C8384B"/>
    <w:rsid w:val="00DA281D"/>
    <w:rsid w:val="00E30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1A2B1A"/>
    <w:pPr>
      <w:spacing w:after="0"/>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A2B1A"/>
    <w:pPr>
      <w:spacing w:after="0" w:line="240" w:lineRule="auto"/>
    </w:pPr>
    <w:rPr>
      <w:rFonts w:ascii="Times New Roman" w:hAnsi="Times New Roman"/>
      <w:sz w:val="24"/>
    </w:rPr>
  </w:style>
  <w:style w:type="paragraph" w:styleId="Odstavecseseznamem">
    <w:name w:val="List Paragraph"/>
    <w:basedOn w:val="Normln"/>
    <w:uiPriority w:val="34"/>
    <w:qFormat/>
    <w:rsid w:val="0031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1A2B1A"/>
    <w:pPr>
      <w:spacing w:after="0"/>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A2B1A"/>
    <w:pPr>
      <w:spacing w:after="0" w:line="240" w:lineRule="auto"/>
    </w:pPr>
    <w:rPr>
      <w:rFonts w:ascii="Times New Roman" w:hAnsi="Times New Roman"/>
      <w:sz w:val="24"/>
    </w:rPr>
  </w:style>
  <w:style w:type="paragraph" w:styleId="Odstavecseseznamem">
    <w:name w:val="List Paragraph"/>
    <w:basedOn w:val="Normln"/>
    <w:uiPriority w:val="34"/>
    <w:qFormat/>
    <w:rsid w:val="0031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488D-F31E-415E-8AE3-3E4A5B02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958</Words>
  <Characters>5656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Obec Dešná</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dc:creator>
  <cp:keywords/>
  <dc:description/>
  <cp:lastModifiedBy>Machova</cp:lastModifiedBy>
  <cp:revision>3</cp:revision>
  <cp:lastPrinted>2013-05-29T06:32:00Z</cp:lastPrinted>
  <dcterms:created xsi:type="dcterms:W3CDTF">2013-07-02T06:45:00Z</dcterms:created>
  <dcterms:modified xsi:type="dcterms:W3CDTF">2013-07-02T08:20:00Z</dcterms:modified>
</cp:coreProperties>
</file>